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6F1C51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6F1C51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6F1C51">
        <w:rPr>
          <w:rFonts w:ascii="Tahoma" w:hAnsi="Tahoma" w:cs="Tahoma"/>
          <w:b/>
          <w:sz w:val="18"/>
          <w:szCs w:val="18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6F1C51" w14:paraId="01539C9E" w14:textId="77777777" w:rsidTr="00817CCB">
        <w:trPr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6F1C51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B716F1" w:rsidRPr="006F1C51" w14:paraId="1D684080" w14:textId="77777777" w:rsidTr="0052725E">
        <w:trPr>
          <w:trHeight w:val="3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6F1C51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1702D162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Оценивается понижающий индекс, примененный к сметной стоимости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E962" w14:textId="77777777" w:rsidR="00817CCB" w:rsidRPr="006F1C51" w:rsidRDefault="00817CCB" w:rsidP="00817CCB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Бальная оценка по стоимостному критерию рассчитывается по следующей   </w:t>
            </w:r>
            <w:r w:rsidRPr="006F1C51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20BF339D" w14:textId="77777777" w:rsidR="00817CCB" w:rsidRPr="006F1C51" w:rsidRDefault="00817CCB" w:rsidP="00817CC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= (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мин / С тек) × 10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22BCDCC" w14:textId="77777777" w:rsidR="00817CCB" w:rsidRPr="006F1C51" w:rsidRDefault="00817CCB" w:rsidP="00817CCB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понижающий индекс критерия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4582FB0D" w14:textId="77777777" w:rsidR="00817CCB" w:rsidRPr="006F1C51" w:rsidRDefault="00817CCB" w:rsidP="00817CC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минимальный индекс, примененный к сметной стоимости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из поданных Участниками </w:t>
            </w:r>
            <w:r w:rsidRPr="006F1C51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4CE609CC" w14:textId="77777777" w:rsidR="00817CCB" w:rsidRPr="006F1C51" w:rsidRDefault="00817CCB" w:rsidP="00817CCB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индекс, примененный к сметной стоимости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оцениваемого Участника;</w:t>
            </w:r>
          </w:p>
          <w:p w14:paraId="3012BC6A" w14:textId="77777777" w:rsidR="00817CCB" w:rsidRPr="006F1C51" w:rsidRDefault="00817CCB" w:rsidP="00817CCB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59D2F829" w14:textId="77777777" w:rsidR="00817CCB" w:rsidRPr="006F1C51" w:rsidRDefault="00817CCB" w:rsidP="00817CCB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D872BF1" w14:textId="77777777" w:rsidR="00817CCB" w:rsidRPr="006F1C51" w:rsidRDefault="00817CCB" w:rsidP="00817CCB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15AD775F" w14:textId="77777777" w:rsidR="00817CCB" w:rsidRPr="006F1C51" w:rsidRDefault="00817CCB" w:rsidP="00817CCB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36D9135" w14:textId="3AC9418B" w:rsidR="00B716F1" w:rsidRPr="006F1C51" w:rsidRDefault="00817CCB" w:rsidP="00817CC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понижающего индекса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305487" w:rsidRPr="006F1C51" w14:paraId="4947C6D5" w14:textId="77777777" w:rsidTr="0052725E">
        <w:trPr>
          <w:trHeight w:val="4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FB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433" w14:textId="718DE1EB" w:rsidR="00305487" w:rsidRPr="006F1C51" w:rsidRDefault="000D0096" w:rsidP="00E602A0">
            <w:pPr>
              <w:suppressAutoHyphens/>
              <w:spacing w:after="240"/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Опыт </w:t>
            </w:r>
            <w:r w:rsidR="00C36C7C" w:rsidRPr="006F1C51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выполнения </w:t>
            </w:r>
            <w:r w:rsidR="00C36C7C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работ по ремонту ж/б конструкций и/или монтажу металлоконструкций и/или </w:t>
            </w:r>
            <w:r w:rsidR="003010C9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ремонту </w:t>
            </w:r>
            <w:r w:rsidR="00C36C7C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кровельных конструкций</w:t>
            </w:r>
            <w:r w:rsidR="00083A51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</w:t>
            </w:r>
            <w:r w:rsidR="00083A51" w:rsidRPr="006F1C51">
              <w:rPr>
                <w:rFonts w:ascii="Tahoma" w:hAnsi="Tahoma" w:cs="Tahoma"/>
                <w:b/>
                <w:sz w:val="18"/>
                <w:szCs w:val="18"/>
              </w:rPr>
              <w:t>не менее 1 года (12 месяцев до даты опубликования извещения о закупке)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F85" w14:textId="333BD316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9B91" w14:textId="77777777" w:rsidR="002B7B85" w:rsidRPr="0011083C" w:rsidRDefault="002B7B85" w:rsidP="002B7B85">
            <w:pPr>
              <w:tabs>
                <w:tab w:val="left" w:pos="609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11083C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38D12036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761B7E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 год – 1 балл</w:t>
            </w:r>
          </w:p>
          <w:p w14:paraId="6AD85A20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09067597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57D9CDFD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59C03C3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3ED3445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49F11A6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418E39E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085143D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5323B5EA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4768B097" w14:textId="63209656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9F5F813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5C3AC6C5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sz w:val="18"/>
                <w:szCs w:val="18"/>
              </w:rPr>
              <w:t>оценка по критерию Участника;</w:t>
            </w:r>
          </w:p>
          <w:p w14:paraId="55E8538C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sz w:val="18"/>
                <w:szCs w:val="18"/>
              </w:rPr>
              <w:t> -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  критерию;</w:t>
            </w:r>
          </w:p>
          <w:p w14:paraId="4CDA15D9" w14:textId="77777777" w:rsidR="00305487" w:rsidRPr="006F1C51" w:rsidRDefault="00305487" w:rsidP="00305487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К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   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- баллы по критерию опыт для 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>-го Участника.</w:t>
            </w:r>
          </w:p>
          <w:p w14:paraId="2B71D6BC" w14:textId="30A55E69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  <w:tr w:rsidR="00305487" w:rsidRPr="006F1C51" w14:paraId="588292D6" w14:textId="77777777" w:rsidTr="0052725E">
        <w:trPr>
          <w:trHeight w:val="84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6920" w14:textId="59536DD4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2236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7D0C2AC" w14:textId="39A3536C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Кадровые возможности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9D0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2DADD1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571FFD3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EC9165B" w14:textId="016FED6A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F1C51">
              <w:rPr>
                <w:rFonts w:ascii="Tahoma" w:hAnsi="Tahoma" w:cs="Tahoma"/>
                <w:sz w:val="18"/>
                <w:szCs w:val="18"/>
              </w:rPr>
              <w:t>5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F1C51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618B" w14:textId="77777777" w:rsidR="002B7B85" w:rsidRPr="0011083C" w:rsidRDefault="002B7B85" w:rsidP="002B7B85">
            <w:pPr>
              <w:tabs>
                <w:tab w:val="left" w:pos="609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11083C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74FE7F76" w14:textId="77777777" w:rsidR="00305487" w:rsidRPr="006F1C51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22A977D8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5A6761B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1BEDC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97D3499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2357947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1E8877A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857EDD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</w:t>
            </w:r>
          </w:p>
          <w:p w14:paraId="00A24E22" w14:textId="104BC62B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6D9C16BC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182126D5" w14:textId="41F297F1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n - количество позиций в перечне должностей (специальностей).</w:t>
            </w:r>
          </w:p>
          <w:p w14:paraId="4ADB740C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5FFFD2D0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447695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2A08757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lastRenderedPageBreak/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536B5AAD" w14:textId="13750DEB" w:rsidR="00305487" w:rsidRPr="006F1C51" w:rsidRDefault="00305487" w:rsidP="00305487">
            <w:pPr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305487" w:rsidRPr="006F1C51" w14:paraId="75F3D2E3" w14:textId="77777777" w:rsidTr="0052725E">
        <w:trPr>
          <w:trHeight w:val="594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A340" w14:textId="29A4FDA4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  <w:p w14:paraId="6A735D4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DB7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Наличие необходимой </w:t>
            </w:r>
          </w:p>
          <w:p w14:paraId="66CF58DE" w14:textId="03B4DA43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техники (МТР)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42A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B912D31" w14:textId="65DEAEF0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F1C51">
              <w:rPr>
                <w:rFonts w:ascii="Tahoma" w:hAnsi="Tahoma" w:cs="Tahoma"/>
                <w:sz w:val="18"/>
                <w:szCs w:val="18"/>
              </w:rPr>
              <w:t>5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F1C51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CDD0" w14:textId="77777777" w:rsidR="002B7B85" w:rsidRPr="0011083C" w:rsidRDefault="002B7B85" w:rsidP="002B7B85">
            <w:pPr>
              <w:tabs>
                <w:tab w:val="left" w:pos="609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11083C">
              <w:rPr>
                <w:rFonts w:ascii="Tahoma" w:hAnsi="Tahoma" w:cs="Tahoma"/>
                <w:b/>
                <w:sz w:val="18"/>
                <w:szCs w:val="18"/>
              </w:rPr>
              <w:t>Отсутствие документов по данному критерию – 0 баллов</w:t>
            </w:r>
          </w:p>
          <w:p w14:paraId="4C6E312F" w14:textId="77777777" w:rsidR="00305487" w:rsidRPr="006F1C51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0214DB1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7525F32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EEB57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FB40539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58392CA1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471FCEC" w14:textId="4B0934EE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Т ср. знач. = [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4400BACF" w14:textId="3A0D1396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6B0B5F34" w14:textId="23781ADF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2E503D16" w14:textId="795665E9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57443DBF" w14:textId="0766066A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7001B08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0BDE640B" w14:textId="4D21B8E4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К)/100</w:t>
            </w:r>
          </w:p>
          <w:p w14:paraId="6DB0BF9A" w14:textId="351B3BA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30B36D55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B7F83E5" w14:textId="55CAD29D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Б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305487" w:rsidRPr="006F1C51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 100%</w:t>
            </w:r>
          </w:p>
        </w:tc>
      </w:tr>
      <w:tr w:rsidR="00305487" w:rsidRPr="006F1C51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05487" w:rsidRPr="006F1C51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305487" w:rsidRPr="006F1C51" w:rsidRDefault="00305487" w:rsidP="00305487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6C873A3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 +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02843C32" w14:textId="57CEE53B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66A46291" w14:textId="2C9172EB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1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1CA477A5" w14:textId="067CD13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2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29270583" w14:textId="27054137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3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2099F3FB" w14:textId="77777777" w:rsidR="00C038B6" w:rsidRPr="006F1C51" w:rsidRDefault="00C038B6" w:rsidP="00C038B6">
      <w:pPr>
        <w:pStyle w:val="aff4"/>
        <w:rPr>
          <w:rFonts w:ascii="Tahoma" w:hAnsi="Tahoma" w:cs="Tahoma"/>
          <w:sz w:val="18"/>
          <w:szCs w:val="18"/>
        </w:rPr>
      </w:pPr>
    </w:p>
    <w:p w14:paraId="4D31ADFD" w14:textId="4B7D7A9E" w:rsidR="00C038B6" w:rsidRPr="007C274B" w:rsidRDefault="007C274B" w:rsidP="00C038B6">
      <w:pPr>
        <w:pStyle w:val="aff4"/>
        <w:ind w:left="-709" w:firstLine="142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Размер индекса.</w:t>
      </w:r>
    </w:p>
    <w:p w14:paraId="7E8BE386" w14:textId="6CCE2367" w:rsidR="00B744CF" w:rsidRDefault="00B716F1" w:rsidP="00083A51">
      <w:pPr>
        <w:pStyle w:val="aff4"/>
        <w:ind w:left="-567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Оценивается понижающий индекс, примененный к предельной сметной стоимости. </w:t>
      </w:r>
    </w:p>
    <w:p w14:paraId="080B9021" w14:textId="77777777" w:rsidR="00083A51" w:rsidRPr="006F1C51" w:rsidRDefault="00083A51" w:rsidP="00083A51">
      <w:pPr>
        <w:pStyle w:val="aff4"/>
        <w:ind w:left="-567"/>
        <w:rPr>
          <w:rFonts w:ascii="Tahoma" w:hAnsi="Tahoma" w:cs="Tahoma"/>
          <w:bCs/>
          <w:sz w:val="18"/>
          <w:szCs w:val="18"/>
        </w:rPr>
      </w:pPr>
    </w:p>
    <w:p w14:paraId="4B628674" w14:textId="738DB30A" w:rsidR="00B20F4E" w:rsidRPr="006F1C51" w:rsidRDefault="00B9256B" w:rsidP="00B20F4E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Опыт выполнения</w:t>
      </w:r>
      <w:r w:rsidR="00B20F4E" w:rsidRPr="006F1C51">
        <w:rPr>
          <w:rFonts w:ascii="Tahoma" w:hAnsi="Tahoma" w:cs="Tahoma"/>
          <w:b/>
          <w:sz w:val="18"/>
          <w:szCs w:val="18"/>
        </w:rPr>
        <w:t xml:space="preserve"> работ. </w:t>
      </w:r>
    </w:p>
    <w:p w14:paraId="25544DC1" w14:textId="3D5AF262" w:rsidR="00305487" w:rsidRPr="006F1C51" w:rsidRDefault="00305487" w:rsidP="00305487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b/>
          <w:sz w:val="18"/>
          <w:szCs w:val="18"/>
          <w:lang w:eastAsia="en-US"/>
        </w:rPr>
      </w:pPr>
      <w:r w:rsidRPr="006F1C51">
        <w:rPr>
          <w:rFonts w:ascii="Tahoma" w:hAnsi="Tahoma" w:cs="Tahoma"/>
          <w:sz w:val="18"/>
          <w:szCs w:val="18"/>
        </w:rPr>
        <w:t xml:space="preserve">Оценивается наличие у Участника и/или привлекаемых им субподрядчиков </w:t>
      </w:r>
      <w:r w:rsidR="00A33C0C" w:rsidRPr="00A33C0C">
        <w:rPr>
          <w:rFonts w:ascii="Tahoma" w:hAnsi="Tahoma" w:cs="Tahoma"/>
          <w:sz w:val="18"/>
          <w:szCs w:val="18"/>
        </w:rPr>
        <w:t>выполнения работ по ремонту ж/б конструкций и/или монтажу металлоконструкций и/или ремонту кровельных конструкций не менее 1 года (12 месяцев до даты опубликования извещения о закупке</w:t>
      </w:r>
      <w:r w:rsidR="00083A51" w:rsidRPr="00781BD1">
        <w:rPr>
          <w:rFonts w:ascii="Tahoma" w:hAnsi="Tahoma" w:cs="Tahoma"/>
          <w:sz w:val="18"/>
          <w:szCs w:val="18"/>
        </w:rPr>
        <w:t>)</w:t>
      </w:r>
      <w:r w:rsidRPr="00441DBB">
        <w:rPr>
          <w:rFonts w:ascii="Tahoma" w:hAnsi="Tahoma" w:cs="Tahoma"/>
          <w:sz w:val="18"/>
          <w:szCs w:val="18"/>
        </w:rPr>
        <w:t xml:space="preserve"> (подтверждается</w:t>
      </w:r>
      <w:r w:rsidRPr="006F1C51">
        <w:rPr>
          <w:rFonts w:ascii="Tahoma" w:hAnsi="Tahoma" w:cs="Tahoma"/>
          <w:sz w:val="18"/>
          <w:szCs w:val="18"/>
        </w:rPr>
        <w:t xml:space="preserve"> формой № 2 Блока 4 с приложением копий исполненных и/или действующих договоров в объеме принятых заказчиком работ, актами выполненных работ).</w:t>
      </w:r>
    </w:p>
    <w:p w14:paraId="4F8E89A0" w14:textId="77777777" w:rsidR="00C91854" w:rsidRPr="006F1C51" w:rsidRDefault="00C91854" w:rsidP="00C91854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614C8049" w14:textId="1B251789" w:rsidR="008A7E5F" w:rsidRPr="006F1C51" w:rsidRDefault="00075AB8" w:rsidP="008A7E5F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>1</w:t>
      </w:r>
      <w:r w:rsidR="00CF099C" w:rsidRPr="006F1C51">
        <w:rPr>
          <w:rFonts w:ascii="Tahoma" w:hAnsi="Tahoma" w:cs="Tahoma"/>
          <w:bCs/>
          <w:sz w:val="18"/>
          <w:szCs w:val="18"/>
          <w:vertAlign w:val="superscript"/>
        </w:rPr>
        <w:t xml:space="preserve"> </w:t>
      </w:r>
      <w:r w:rsidR="00CF099C" w:rsidRPr="006F1C51">
        <w:rPr>
          <w:rFonts w:ascii="Tahoma" w:eastAsia="Calibri" w:hAnsi="Tahoma" w:cs="Tahoma"/>
          <w:sz w:val="18"/>
          <w:szCs w:val="18"/>
          <w:lang w:eastAsia="en-US"/>
        </w:rPr>
        <w:t xml:space="preserve">Участник </w:t>
      </w:r>
      <w:r w:rsidR="002A5FEC" w:rsidRPr="006F1C51">
        <w:rPr>
          <w:rFonts w:ascii="Tahoma" w:eastAsia="Calibri" w:hAnsi="Tahoma" w:cs="Tahoma"/>
          <w:sz w:val="18"/>
          <w:szCs w:val="18"/>
          <w:lang w:eastAsia="en-US"/>
        </w:rPr>
        <w:t>закупки имеет возможность увеличить бальную оценку по данному критерию</w:t>
      </w:r>
      <w:r w:rsidR="002A5FEC" w:rsidRPr="006F1C51">
        <w:rPr>
          <w:rFonts w:ascii="Tahoma" w:hAnsi="Tahoma" w:cs="Tahoma"/>
          <w:sz w:val="18"/>
          <w:szCs w:val="18"/>
        </w:rPr>
        <w:t>, в соответствии с установленным диапазоном распределения баллов,</w:t>
      </w:r>
      <w:r w:rsidR="002A5FEC" w:rsidRPr="006F1C51">
        <w:rPr>
          <w:rFonts w:ascii="Tahoma" w:eastAsia="Calibri" w:hAnsi="Tahoma" w:cs="Tahoma"/>
          <w:sz w:val="18"/>
          <w:szCs w:val="18"/>
          <w:lang w:eastAsia="en-US"/>
        </w:rPr>
        <w:t xml:space="preserve"> в случае предоставления подтверждающих документов как от Участника закупки, так и </w:t>
      </w:r>
      <w:r w:rsidR="002A5FEC" w:rsidRPr="006F1C51">
        <w:rPr>
          <w:rFonts w:ascii="Tahoma" w:hAnsi="Tahoma" w:cs="Tahoma"/>
          <w:sz w:val="18"/>
          <w:szCs w:val="18"/>
        </w:rPr>
        <w:t xml:space="preserve">привлекаемых им </w:t>
      </w:r>
      <w:r w:rsidR="00966AFB" w:rsidRPr="006F1C51">
        <w:rPr>
          <w:rFonts w:ascii="Tahoma" w:hAnsi="Tahoma" w:cs="Tahoma"/>
          <w:sz w:val="18"/>
          <w:szCs w:val="18"/>
        </w:rPr>
        <w:t>третьих лиц</w:t>
      </w:r>
      <w:r w:rsidR="00511ED8" w:rsidRPr="006F1C51">
        <w:rPr>
          <w:rFonts w:ascii="Tahoma" w:hAnsi="Tahoma" w:cs="Tahoma"/>
          <w:sz w:val="18"/>
          <w:szCs w:val="18"/>
        </w:rPr>
        <w:t xml:space="preserve"> (для оценки </w:t>
      </w:r>
      <w:r w:rsidR="002A5FEC" w:rsidRPr="006F1C51">
        <w:rPr>
          <w:rFonts w:ascii="Tahoma" w:hAnsi="Tahoma" w:cs="Tahoma"/>
          <w:bCs/>
          <w:sz w:val="18"/>
          <w:szCs w:val="18"/>
        </w:rPr>
        <w:t xml:space="preserve">учитывается </w:t>
      </w:r>
      <w:r w:rsidR="000563BC" w:rsidRPr="006F1C51">
        <w:rPr>
          <w:rFonts w:ascii="Tahoma" w:hAnsi="Tahoma" w:cs="Tahoma"/>
          <w:bCs/>
          <w:sz w:val="18"/>
          <w:szCs w:val="18"/>
        </w:rPr>
        <w:t>общий суммарный временной период по исполненным договорам</w:t>
      </w:r>
      <w:r w:rsidR="00966AFB" w:rsidRPr="006F1C51">
        <w:rPr>
          <w:rFonts w:ascii="Tahoma" w:hAnsi="Tahoma" w:cs="Tahoma"/>
          <w:bCs/>
          <w:sz w:val="18"/>
          <w:szCs w:val="18"/>
        </w:rPr>
        <w:t>, а именно: суммируются месяца с дальнейшим переводом в года</w:t>
      </w:r>
      <w:r w:rsidR="00511ED8" w:rsidRPr="006F1C51">
        <w:rPr>
          <w:rFonts w:ascii="Tahoma" w:hAnsi="Tahoma" w:cs="Tahoma"/>
          <w:bCs/>
          <w:sz w:val="18"/>
          <w:szCs w:val="18"/>
        </w:rPr>
        <w:t>)</w:t>
      </w:r>
      <w:r w:rsidR="002A5FEC" w:rsidRPr="006F1C51">
        <w:rPr>
          <w:rFonts w:ascii="Tahoma" w:hAnsi="Tahoma" w:cs="Tahoma"/>
          <w:bCs/>
          <w:sz w:val="18"/>
          <w:szCs w:val="18"/>
        </w:rPr>
        <w:t>.</w:t>
      </w:r>
    </w:p>
    <w:p w14:paraId="39222612" w14:textId="77777777" w:rsidR="00481BB5" w:rsidRPr="006F1C51" w:rsidRDefault="00481BB5" w:rsidP="008A7E5F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7AECD15E" w14:textId="77777777" w:rsidR="00B744CF" w:rsidRPr="006F1C51" w:rsidRDefault="00B744CF" w:rsidP="00B744CF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>Внимание! Форму приложения № 4 «Справка о перечне и объемах выполнения аналогичных договоров»</w:t>
      </w:r>
    </w:p>
    <w:p w14:paraId="1A52F0CE" w14:textId="444FE885" w:rsidR="00B744CF" w:rsidRPr="00083A51" w:rsidRDefault="00B744CF" w:rsidP="00083A51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>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  <w:r w:rsidR="00292B02" w:rsidRPr="00292B02">
        <w:t xml:space="preserve"> </w:t>
      </w:r>
      <w:r w:rsidR="00292B02" w:rsidRPr="00292B02">
        <w:rPr>
          <w:rFonts w:ascii="Tahoma" w:hAnsi="Tahoma" w:cs="Tahoma"/>
          <w:bCs/>
          <w:color w:val="FF0000"/>
          <w:sz w:val="18"/>
          <w:szCs w:val="18"/>
        </w:rPr>
        <w:t>(отсутствие данной формы и документов по критериям, не является основание для отклонения заявки).</w:t>
      </w:r>
    </w:p>
    <w:p w14:paraId="7AEB82F2" w14:textId="77777777" w:rsidR="00075AB8" w:rsidRPr="006F1C51" w:rsidRDefault="00075AB8" w:rsidP="008A7E5F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4CAE2A45" w14:textId="77777777" w:rsidR="00075AB8" w:rsidRPr="006F1C51" w:rsidRDefault="00075AB8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Кадровые возможности.</w:t>
      </w:r>
    </w:p>
    <w:p w14:paraId="4D3BBEBF" w14:textId="4B87A9B1" w:rsidR="00C36C7C" w:rsidRDefault="00075AB8" w:rsidP="0052725E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2E85D82C" w14:textId="33FFC8C1" w:rsidR="0052725E" w:rsidRDefault="0052725E" w:rsidP="0052725E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58812BFD" w14:textId="77777777" w:rsidR="0052725E" w:rsidRPr="0052725E" w:rsidRDefault="0052725E" w:rsidP="0052725E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bookmarkStart w:id="0" w:name="_GoBack"/>
      <w:bookmarkEnd w:id="0"/>
    </w:p>
    <w:p w14:paraId="659A428F" w14:textId="5C6D4FB5" w:rsidR="00075AB8" w:rsidRDefault="00C36C7C" w:rsidP="00075AB8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lastRenderedPageBreak/>
        <w:t xml:space="preserve">   </w:t>
      </w:r>
      <w:r w:rsidR="00075AB8"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69F8574B" w14:textId="77777777" w:rsidR="00075AB8" w:rsidRPr="006F1C51" w:rsidRDefault="00075AB8" w:rsidP="00075AB8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6"/>
        <w:gridCol w:w="4071"/>
      </w:tblGrid>
      <w:tr w:rsidR="00287770" w:rsidRPr="00397D91" w14:paraId="02D5A962" w14:textId="77777777" w:rsidTr="000B57F8">
        <w:trPr>
          <w:trHeight w:val="355"/>
        </w:trPr>
        <w:tc>
          <w:tcPr>
            <w:tcW w:w="5286" w:type="dxa"/>
          </w:tcPr>
          <w:p w14:paraId="2474E8E6" w14:textId="77777777" w:rsidR="00287770" w:rsidRPr="00397D91" w:rsidRDefault="00287770" w:rsidP="000B57F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Перечень специалистов</w:t>
            </w:r>
          </w:p>
        </w:tc>
        <w:tc>
          <w:tcPr>
            <w:tcW w:w="4071" w:type="dxa"/>
          </w:tcPr>
          <w:p w14:paraId="3417744E" w14:textId="77777777" w:rsidR="00287770" w:rsidRPr="00397D91" w:rsidRDefault="00287770" w:rsidP="000B57F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Количество персонала</w:t>
            </w:r>
          </w:p>
        </w:tc>
      </w:tr>
      <w:tr w:rsidR="00287770" w:rsidRPr="00397D91" w14:paraId="18C060DD" w14:textId="77777777" w:rsidTr="000B57F8">
        <w:trPr>
          <w:trHeight w:val="645"/>
        </w:trPr>
        <w:tc>
          <w:tcPr>
            <w:tcW w:w="5286" w:type="dxa"/>
          </w:tcPr>
          <w:p w14:paraId="59CFCE4C" w14:textId="77777777" w:rsidR="00287770" w:rsidRDefault="00287770" w:rsidP="00287770">
            <w:pPr>
              <w:pStyle w:val="aff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Маляр не ниже 5-го разряда</w:t>
            </w:r>
          </w:p>
          <w:p w14:paraId="142A0E35" w14:textId="77777777" w:rsidR="00287770" w:rsidRDefault="00287770" w:rsidP="00287770">
            <w:pPr>
              <w:pStyle w:val="aff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A83A92">
              <w:rPr>
                <w:rFonts w:ascii="Tahoma" w:hAnsi="Tahoma" w:cs="Tahoma"/>
                <w:sz w:val="18"/>
                <w:szCs w:val="18"/>
              </w:rPr>
              <w:t>Монтажник по монтажу стальных и желе</w:t>
            </w:r>
            <w:r>
              <w:rPr>
                <w:rFonts w:ascii="Tahoma" w:hAnsi="Tahoma" w:cs="Tahoma"/>
                <w:sz w:val="18"/>
                <w:szCs w:val="18"/>
              </w:rPr>
              <w:t>зобетонных конструкций не ниже 5</w:t>
            </w:r>
            <w:r w:rsidRPr="00A83A92">
              <w:rPr>
                <w:rFonts w:ascii="Tahoma" w:hAnsi="Tahoma" w:cs="Tahoma"/>
                <w:sz w:val="18"/>
                <w:szCs w:val="18"/>
              </w:rPr>
              <w:t>-го разряда</w:t>
            </w:r>
          </w:p>
          <w:p w14:paraId="59383D1E" w14:textId="77777777" w:rsidR="00287770" w:rsidRDefault="00287770" w:rsidP="00287770">
            <w:pPr>
              <w:pStyle w:val="aff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Сварщик </w:t>
            </w:r>
            <w:r w:rsidRPr="00DF5C2E">
              <w:rPr>
                <w:rFonts w:ascii="Tahoma" w:hAnsi="Tahoma" w:cs="Tahoma"/>
                <w:sz w:val="18"/>
                <w:szCs w:val="18"/>
              </w:rPr>
              <w:t xml:space="preserve">(аттестованный 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DF5C2E">
              <w:rPr>
                <w:rFonts w:ascii="Tahoma" w:hAnsi="Tahoma" w:cs="Tahoma"/>
                <w:sz w:val="18"/>
                <w:szCs w:val="18"/>
              </w:rPr>
              <w:t>-го уровня НАКС)</w:t>
            </w:r>
          </w:p>
          <w:p w14:paraId="5D8D8316" w14:textId="77777777" w:rsidR="00287770" w:rsidRDefault="00287770" w:rsidP="00287770">
            <w:pPr>
              <w:pStyle w:val="aff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Сварщик (аттестованный 2-го уровня НАКС)</w:t>
            </w:r>
          </w:p>
          <w:p w14:paraId="357D69A5" w14:textId="196D5739" w:rsidR="00287770" w:rsidRPr="005813E1" w:rsidRDefault="00287770" w:rsidP="005813E1">
            <w:pPr>
              <w:pStyle w:val="aff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Сварщик (аттестованный 3-го уровня НАКС)</w:t>
            </w:r>
          </w:p>
        </w:tc>
        <w:tc>
          <w:tcPr>
            <w:tcW w:w="4071" w:type="dxa"/>
          </w:tcPr>
          <w:p w14:paraId="274A9CC2" w14:textId="2177DE01" w:rsidR="00287770" w:rsidRPr="00D136E3" w:rsidRDefault="00287770" w:rsidP="000B57F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 w:rsidR="005813E1">
              <w:rPr>
                <w:rFonts w:ascii="Tahoma" w:hAnsi="Tahoma" w:cs="Tahoma"/>
                <w:sz w:val="18"/>
                <w:szCs w:val="18"/>
              </w:rPr>
              <w:t>4</w:t>
            </w:r>
            <w:r w:rsidRPr="00D136E3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  <w:p w14:paraId="746C92B1" w14:textId="77777777" w:rsidR="00287770" w:rsidRDefault="00287770" w:rsidP="000B57F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4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  <w:p w14:paraId="044496CD" w14:textId="77777777" w:rsidR="00287770" w:rsidRPr="0000329D" w:rsidRDefault="00287770" w:rsidP="000B57F8">
            <w:pPr>
              <w:tabs>
                <w:tab w:val="left" w:pos="-250"/>
              </w:tabs>
              <w:rPr>
                <w:rFonts w:ascii="Tahoma" w:hAnsi="Tahoma" w:cs="Tahoma"/>
                <w:sz w:val="18"/>
                <w:szCs w:val="18"/>
              </w:rPr>
            </w:pPr>
          </w:p>
          <w:p w14:paraId="5659EBBF" w14:textId="77777777" w:rsidR="00287770" w:rsidRDefault="00287770" w:rsidP="000B57F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4</w:t>
            </w:r>
            <w:r w:rsidRPr="00876FB2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  <w:p w14:paraId="52B5DDD8" w14:textId="741681AB" w:rsidR="00287770" w:rsidRDefault="00287770" w:rsidP="000B57F8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Не менее </w:t>
            </w:r>
            <w:r w:rsidR="005813E1">
              <w:rPr>
                <w:rFonts w:ascii="Tahoma" w:hAnsi="Tahoma" w:cs="Tahoma"/>
                <w:sz w:val="18"/>
                <w:szCs w:val="18"/>
              </w:rPr>
              <w:t>1</w:t>
            </w:r>
            <w:r w:rsidRPr="00876FB2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  <w:p w14:paraId="21C4DF89" w14:textId="674E65B0" w:rsidR="00287770" w:rsidRPr="005813E1" w:rsidRDefault="00287770" w:rsidP="005813E1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1</w:t>
            </w:r>
            <w:r w:rsidRPr="00876FB2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</w:tc>
      </w:tr>
    </w:tbl>
    <w:p w14:paraId="2090DB44" w14:textId="77777777" w:rsidR="00075AB8" w:rsidRPr="006F1C51" w:rsidRDefault="00075AB8" w:rsidP="00B716F1">
      <w:pPr>
        <w:pStyle w:val="aff4"/>
        <w:ind w:left="-567"/>
        <w:jc w:val="center"/>
        <w:rPr>
          <w:rFonts w:ascii="Tahoma" w:hAnsi="Tahoma" w:cs="Tahoma"/>
          <w:sz w:val="18"/>
          <w:szCs w:val="18"/>
        </w:rPr>
      </w:pPr>
    </w:p>
    <w:p w14:paraId="7038933F" w14:textId="321E7335" w:rsidR="00075AB8" w:rsidRPr="006F1C51" w:rsidRDefault="00075AB8" w:rsidP="00075AB8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необходимо предоставить </w:t>
      </w:r>
      <w:r w:rsidR="002B0F44" w:rsidRPr="006F1C51">
        <w:rPr>
          <w:rFonts w:ascii="Tahoma" w:hAnsi="Tahoma" w:cs="Tahoma"/>
          <w:bCs/>
          <w:sz w:val="18"/>
          <w:szCs w:val="18"/>
        </w:rPr>
        <w:t>Ф</w:t>
      </w:r>
      <w:r w:rsidRPr="006F1C51">
        <w:rPr>
          <w:rFonts w:ascii="Tahoma" w:hAnsi="Tahoma" w:cs="Tahoma"/>
          <w:bCs/>
          <w:sz w:val="18"/>
          <w:szCs w:val="18"/>
        </w:rPr>
        <w:t xml:space="preserve">орму </w:t>
      </w:r>
      <w:r w:rsidR="002B0F44" w:rsidRPr="006F1C51">
        <w:rPr>
          <w:rFonts w:ascii="Tahoma" w:hAnsi="Tahoma" w:cs="Tahoma"/>
          <w:bCs/>
          <w:sz w:val="18"/>
          <w:szCs w:val="18"/>
        </w:rPr>
        <w:t xml:space="preserve">приложения </w:t>
      </w:r>
      <w:r w:rsidRPr="006F1C51">
        <w:rPr>
          <w:rFonts w:ascii="Tahoma" w:hAnsi="Tahoma" w:cs="Tahoma"/>
          <w:bCs/>
          <w:sz w:val="18"/>
          <w:szCs w:val="18"/>
        </w:rPr>
        <w:t xml:space="preserve">№ </w:t>
      </w:r>
      <w:r w:rsidR="002B0F44" w:rsidRPr="006F1C51">
        <w:rPr>
          <w:rFonts w:ascii="Tahoma" w:hAnsi="Tahoma" w:cs="Tahoma"/>
          <w:bCs/>
          <w:sz w:val="18"/>
          <w:szCs w:val="18"/>
        </w:rPr>
        <w:t>5</w:t>
      </w:r>
      <w:r w:rsidRPr="006F1C51">
        <w:rPr>
          <w:rFonts w:ascii="Tahoma" w:hAnsi="Tahoma" w:cs="Tahoma"/>
          <w:bCs/>
          <w:sz w:val="18"/>
          <w:szCs w:val="18"/>
        </w:rPr>
        <w:t xml:space="preserve"> Блока 4 с предоставлением копий документов:</w:t>
      </w:r>
    </w:p>
    <w:p w14:paraId="4575C608" w14:textId="09C763AF" w:rsidR="00075AB8" w:rsidRPr="006F1C51" w:rsidRDefault="00E602A0" w:rsidP="00075AB8">
      <w:pPr>
        <w:pStyle w:val="aff4"/>
        <w:numPr>
          <w:ilvl w:val="0"/>
          <w:numId w:val="7"/>
        </w:numPr>
        <w:suppressAutoHyphens/>
        <w:ind w:left="-567" w:firstLine="360"/>
        <w:jc w:val="both"/>
        <w:rPr>
          <w:rFonts w:ascii="Tahoma" w:hAnsi="Tahoma" w:cs="Tahoma"/>
          <w:bCs/>
          <w:sz w:val="18"/>
          <w:szCs w:val="18"/>
        </w:rPr>
      </w:pPr>
      <w:r w:rsidRPr="007706C6">
        <w:rPr>
          <w:rFonts w:ascii="Tahoma" w:hAnsi="Tahoma" w:cs="Tahoma"/>
          <w:bCs/>
          <w:sz w:val="18"/>
          <w:szCs w:val="18"/>
        </w:rPr>
        <w:t>документы, подтверждающие квалификацию специалистов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571753">
        <w:rPr>
          <w:rFonts w:ascii="Tahoma" w:hAnsi="Tahoma" w:cs="Tahoma"/>
          <w:bCs/>
          <w:sz w:val="18"/>
          <w:szCs w:val="18"/>
        </w:rPr>
        <w:t>(и/или): квалификационные аттестаты, дипломы; удостоверения с указанием квалификации; протоколы присвоения квалификации</w:t>
      </w:r>
      <w:r w:rsidR="00075AB8" w:rsidRPr="006F1C51">
        <w:rPr>
          <w:rFonts w:ascii="Tahoma" w:hAnsi="Tahoma" w:cs="Tahoma"/>
          <w:bCs/>
          <w:sz w:val="18"/>
          <w:szCs w:val="18"/>
        </w:rPr>
        <w:t>;</w:t>
      </w:r>
    </w:p>
    <w:p w14:paraId="523AFB58" w14:textId="77777777" w:rsidR="00075AB8" w:rsidRPr="006F1C51" w:rsidRDefault="00075AB8" w:rsidP="00075AB8">
      <w:pPr>
        <w:pStyle w:val="aff4"/>
        <w:numPr>
          <w:ilvl w:val="0"/>
          <w:numId w:val="7"/>
        </w:numPr>
        <w:suppressAutoHyphens/>
        <w:ind w:left="-567" w:firstLine="360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документы, подтверждающие наличие трудовых / гражданско-правовых отношений с работником: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условием).</w:t>
      </w:r>
    </w:p>
    <w:p w14:paraId="3BC94206" w14:textId="77777777" w:rsidR="00075AB8" w:rsidRPr="006F1C51" w:rsidRDefault="00075AB8" w:rsidP="00075AB8">
      <w:pPr>
        <w:pStyle w:val="aff4"/>
        <w:rPr>
          <w:rFonts w:ascii="Tahoma" w:hAnsi="Tahoma" w:cs="Tahoma"/>
          <w:sz w:val="18"/>
          <w:szCs w:val="18"/>
        </w:rPr>
      </w:pPr>
    </w:p>
    <w:p w14:paraId="32F6BEF7" w14:textId="4368D981" w:rsidR="00075AB8" w:rsidRPr="006F1C51" w:rsidRDefault="00075AB8" w:rsidP="00075AB8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>2</w:t>
      </w:r>
      <w:r w:rsidRPr="006F1C51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6F1C51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6F1C51">
        <w:rPr>
          <w:rFonts w:ascii="Tahoma" w:hAnsi="Tahoma" w:cs="Tahoma"/>
          <w:bCs/>
          <w:sz w:val="18"/>
          <w:szCs w:val="18"/>
        </w:rPr>
        <w:t>, учитывается общее количество кадрового состава.</w:t>
      </w:r>
    </w:p>
    <w:p w14:paraId="3F08DAF4" w14:textId="77777777" w:rsidR="00075AB8" w:rsidRPr="00292B02" w:rsidRDefault="00075AB8" w:rsidP="00075AB8">
      <w:pPr>
        <w:pStyle w:val="aff4"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</w:p>
    <w:p w14:paraId="51C49895" w14:textId="1372AFEF" w:rsidR="00075AB8" w:rsidRPr="00292B02" w:rsidRDefault="00075AB8" w:rsidP="00075AB8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292B02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Форму приложения № </w:t>
      </w:r>
      <w:r w:rsidR="002B0F44" w:rsidRPr="00292B02">
        <w:rPr>
          <w:rFonts w:ascii="Tahoma" w:hAnsi="Tahoma" w:cs="Tahoma"/>
          <w:bCs/>
          <w:color w:val="FF0000"/>
          <w:sz w:val="18"/>
          <w:szCs w:val="18"/>
        </w:rPr>
        <w:t>5</w:t>
      </w:r>
      <w:r w:rsidRPr="00292B02">
        <w:rPr>
          <w:rFonts w:ascii="Tahoma" w:hAnsi="Tahoma" w:cs="Tahoma"/>
          <w:bCs/>
          <w:color w:val="FF0000"/>
          <w:sz w:val="18"/>
          <w:szCs w:val="18"/>
        </w:rPr>
        <w:t xml:space="preserve"> «Справка </w:t>
      </w:r>
      <w:r w:rsidR="00292B02" w:rsidRPr="00292B02">
        <w:rPr>
          <w:rFonts w:ascii="Tahoma" w:hAnsi="Tahoma" w:cs="Tahoma"/>
          <w:snapToGrid w:val="0"/>
          <w:color w:val="FF0000"/>
          <w:sz w:val="18"/>
          <w:szCs w:val="18"/>
        </w:rPr>
        <w:t>о кадровых ресурсах</w:t>
      </w:r>
      <w:r w:rsidRPr="00292B02">
        <w:rPr>
          <w:rFonts w:ascii="Tahoma" w:hAnsi="Tahoma" w:cs="Tahoma"/>
          <w:bCs/>
          <w:color w:val="FF0000"/>
          <w:sz w:val="18"/>
          <w:szCs w:val="18"/>
        </w:rPr>
        <w:t>»</w:t>
      </w:r>
    </w:p>
    <w:p w14:paraId="380B6ADC" w14:textId="77EB1247" w:rsidR="00075AB8" w:rsidRPr="00176398" w:rsidRDefault="00075AB8" w:rsidP="00176398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>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  <w:r w:rsidR="00292B02" w:rsidRPr="00292B02">
        <w:t xml:space="preserve"> </w:t>
      </w:r>
      <w:r w:rsidR="00292B02" w:rsidRPr="00292B02">
        <w:rPr>
          <w:rFonts w:ascii="Tahoma" w:hAnsi="Tahoma" w:cs="Tahoma"/>
          <w:bCs/>
          <w:color w:val="FF0000"/>
          <w:sz w:val="18"/>
          <w:szCs w:val="18"/>
        </w:rPr>
        <w:t>(отсутствие данной формы и документов по критериям, не является основание для отклонения заявки).</w:t>
      </w:r>
    </w:p>
    <w:p w14:paraId="290F57F5" w14:textId="77777777" w:rsidR="00075AB8" w:rsidRPr="006F1C51" w:rsidRDefault="00075AB8" w:rsidP="008A7E5F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1E754ABF" w14:textId="77777777" w:rsidR="008A7E5F" w:rsidRPr="006F1C51" w:rsidRDefault="008A7E5F" w:rsidP="008A7E5F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6F1C51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104DAABA" w14:textId="77777777" w:rsidR="008A7E5F" w:rsidRPr="006F1C51" w:rsidRDefault="008A7E5F" w:rsidP="008A7E5F">
      <w:pPr>
        <w:pStyle w:val="aff4"/>
        <w:suppressAutoHyphens/>
        <w:ind w:left="-567"/>
        <w:jc w:val="both"/>
        <w:rPr>
          <w:rFonts w:ascii="Tahoma" w:hAnsi="Tahoma" w:cs="Tahoma"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6F1C51">
        <w:rPr>
          <w:rFonts w:ascii="Tahoma" w:hAnsi="Tahoma" w:cs="Tahoma"/>
          <w:sz w:val="18"/>
          <w:szCs w:val="18"/>
        </w:rPr>
        <w:t>в соответствии с предметом лота (предметом договора).</w:t>
      </w:r>
    </w:p>
    <w:p w14:paraId="590BF1E3" w14:textId="77777777" w:rsidR="008A7E5F" w:rsidRPr="006F1C51" w:rsidRDefault="008A7E5F" w:rsidP="008A7E5F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20FE5B94" w14:textId="1EBFD6AD" w:rsidR="008A7E5F" w:rsidRDefault="008A7E5F" w:rsidP="008A7E5F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409B6B96" w14:textId="77777777" w:rsidR="00962134" w:rsidRPr="006F1C51" w:rsidRDefault="00962134" w:rsidP="008A7E5F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761"/>
        <w:gridCol w:w="3119"/>
        <w:gridCol w:w="2409"/>
        <w:gridCol w:w="709"/>
      </w:tblGrid>
      <w:tr w:rsidR="00C36C7C" w:rsidRPr="00C36C7C" w14:paraId="77F7BD80" w14:textId="77777777" w:rsidTr="0031589D">
        <w:trPr>
          <w:trHeight w:val="540"/>
        </w:trPr>
        <w:tc>
          <w:tcPr>
            <w:tcW w:w="500" w:type="dxa"/>
          </w:tcPr>
          <w:p w14:paraId="3C8AC50D" w14:textId="77777777" w:rsidR="00C36C7C" w:rsidRPr="00C36C7C" w:rsidRDefault="00C36C7C" w:rsidP="0031589D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2B6673B" w14:textId="77777777" w:rsidR="00C36C7C" w:rsidRPr="00C36C7C" w:rsidRDefault="00C36C7C" w:rsidP="0031589D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№ п/п</w:t>
            </w:r>
          </w:p>
        </w:tc>
        <w:tc>
          <w:tcPr>
            <w:tcW w:w="2761" w:type="dxa"/>
            <w:vAlign w:val="center"/>
          </w:tcPr>
          <w:p w14:paraId="1AA2FE4E" w14:textId="77777777" w:rsidR="00C36C7C" w:rsidRPr="00C36C7C" w:rsidRDefault="00C36C7C" w:rsidP="00C36C7C">
            <w:pPr>
              <w:shd w:val="clear" w:color="auto" w:fill="FFFFFF"/>
              <w:suppressAutoHyphens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Наименование техники и оборудования</w:t>
            </w:r>
          </w:p>
        </w:tc>
        <w:tc>
          <w:tcPr>
            <w:tcW w:w="3119" w:type="dxa"/>
            <w:vAlign w:val="center"/>
          </w:tcPr>
          <w:p w14:paraId="7A02AED4" w14:textId="77777777" w:rsidR="00C36C7C" w:rsidRPr="00C36C7C" w:rsidRDefault="00C36C7C" w:rsidP="0031589D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Тип,</w:t>
            </w:r>
          </w:p>
          <w:p w14:paraId="53F9F992" w14:textId="77777777" w:rsidR="00C36C7C" w:rsidRPr="00C36C7C" w:rsidRDefault="00C36C7C" w:rsidP="0031589D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марка</w:t>
            </w:r>
          </w:p>
        </w:tc>
        <w:tc>
          <w:tcPr>
            <w:tcW w:w="2409" w:type="dxa"/>
            <w:vAlign w:val="center"/>
          </w:tcPr>
          <w:p w14:paraId="37E827F0" w14:textId="77777777" w:rsidR="00C36C7C" w:rsidRPr="00C36C7C" w:rsidRDefault="00C36C7C" w:rsidP="0031589D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Техническая</w:t>
            </w:r>
          </w:p>
          <w:p w14:paraId="6050EA1E" w14:textId="77777777" w:rsidR="00C36C7C" w:rsidRPr="00C36C7C" w:rsidRDefault="00C36C7C" w:rsidP="0031589D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характеристика</w:t>
            </w:r>
          </w:p>
        </w:tc>
        <w:tc>
          <w:tcPr>
            <w:tcW w:w="709" w:type="dxa"/>
            <w:vAlign w:val="center"/>
          </w:tcPr>
          <w:p w14:paraId="1B326920" w14:textId="77777777" w:rsidR="00C36C7C" w:rsidRPr="00C36C7C" w:rsidRDefault="00C36C7C" w:rsidP="0031589D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pacing w:val="-3"/>
                <w:sz w:val="18"/>
                <w:szCs w:val="18"/>
              </w:rPr>
              <w:t xml:space="preserve">Кол-во, </w:t>
            </w:r>
            <w:r w:rsidRPr="00C36C7C">
              <w:rPr>
                <w:rFonts w:ascii="Tahoma" w:hAnsi="Tahoma" w:cs="Tahoma"/>
                <w:sz w:val="18"/>
                <w:szCs w:val="18"/>
              </w:rPr>
              <w:t>шт.</w:t>
            </w:r>
          </w:p>
        </w:tc>
      </w:tr>
      <w:tr w:rsidR="00C36C7C" w:rsidRPr="00C36C7C" w14:paraId="784B179C" w14:textId="77777777" w:rsidTr="005813E1">
        <w:trPr>
          <w:trHeight w:val="119"/>
        </w:trPr>
        <w:tc>
          <w:tcPr>
            <w:tcW w:w="500" w:type="dxa"/>
            <w:vAlign w:val="center"/>
          </w:tcPr>
          <w:p w14:paraId="762DBF46" w14:textId="77777777" w:rsidR="00C36C7C" w:rsidRPr="00C36C7C" w:rsidRDefault="00C36C7C" w:rsidP="0031589D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761" w:type="dxa"/>
            <w:vAlign w:val="center"/>
          </w:tcPr>
          <w:p w14:paraId="7DB6D4CA" w14:textId="77777777" w:rsidR="00C36C7C" w:rsidRPr="00C36C7C" w:rsidRDefault="00C36C7C" w:rsidP="0031589D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Автокран</w:t>
            </w:r>
          </w:p>
        </w:tc>
        <w:tc>
          <w:tcPr>
            <w:tcW w:w="3119" w:type="dxa"/>
            <w:vAlign w:val="center"/>
          </w:tcPr>
          <w:p w14:paraId="3ECB4C74" w14:textId="32C82E0F" w:rsidR="00C36C7C" w:rsidRPr="00C36C7C" w:rsidRDefault="00C36C7C" w:rsidP="005813E1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Автокран</w:t>
            </w:r>
            <w:r w:rsidR="005813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36C7C">
              <w:rPr>
                <w:rFonts w:ascii="Tahoma" w:hAnsi="Tahoma" w:cs="Tahoma"/>
                <w:sz w:val="18"/>
                <w:szCs w:val="18"/>
              </w:rPr>
              <w:t>КС-55733</w:t>
            </w:r>
          </w:p>
          <w:p w14:paraId="1840CAB8" w14:textId="77777777" w:rsidR="00C36C7C" w:rsidRPr="00C36C7C" w:rsidRDefault="00C36C7C" w:rsidP="003158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(или аналог)</w:t>
            </w:r>
          </w:p>
        </w:tc>
        <w:tc>
          <w:tcPr>
            <w:tcW w:w="2409" w:type="dxa"/>
            <w:vAlign w:val="center"/>
          </w:tcPr>
          <w:p w14:paraId="08ADC0C0" w14:textId="77777777" w:rsidR="00C36C7C" w:rsidRPr="00C36C7C" w:rsidRDefault="00C36C7C" w:rsidP="003158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г/п не менее 25 т</w:t>
            </w:r>
          </w:p>
        </w:tc>
        <w:tc>
          <w:tcPr>
            <w:tcW w:w="709" w:type="dxa"/>
            <w:vAlign w:val="center"/>
          </w:tcPr>
          <w:p w14:paraId="0CC8394E" w14:textId="77777777" w:rsidR="00C36C7C" w:rsidRPr="00C36C7C" w:rsidRDefault="00C36C7C" w:rsidP="0031589D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  <w:tr w:rsidR="00C36C7C" w:rsidRPr="00C36C7C" w14:paraId="72A37107" w14:textId="77777777" w:rsidTr="005813E1">
        <w:trPr>
          <w:trHeight w:val="119"/>
        </w:trPr>
        <w:tc>
          <w:tcPr>
            <w:tcW w:w="500" w:type="dxa"/>
            <w:vAlign w:val="center"/>
          </w:tcPr>
          <w:p w14:paraId="73D5B74D" w14:textId="77777777" w:rsidR="00C36C7C" w:rsidRPr="00C36C7C" w:rsidRDefault="00C36C7C" w:rsidP="0031589D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761" w:type="dxa"/>
            <w:vAlign w:val="center"/>
          </w:tcPr>
          <w:p w14:paraId="68E5FA15" w14:textId="4E386EDB" w:rsidR="00C36C7C" w:rsidRPr="00C36C7C" w:rsidRDefault="005813E1" w:rsidP="0031589D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397D91">
              <w:rPr>
                <w:rFonts w:ascii="Tahoma" w:hAnsi="Tahoma" w:cs="Tahoma"/>
                <w:sz w:val="18"/>
                <w:szCs w:val="18"/>
              </w:rPr>
              <w:t>Таль</w:t>
            </w:r>
          </w:p>
        </w:tc>
        <w:tc>
          <w:tcPr>
            <w:tcW w:w="3119" w:type="dxa"/>
            <w:vAlign w:val="center"/>
          </w:tcPr>
          <w:p w14:paraId="59B7F43C" w14:textId="59318DAA" w:rsidR="00C36C7C" w:rsidRPr="00C36C7C" w:rsidRDefault="005813E1" w:rsidP="003158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97D91">
              <w:rPr>
                <w:rFonts w:ascii="Tahoma" w:hAnsi="Tahoma" w:cs="Tahoma"/>
                <w:sz w:val="18"/>
                <w:szCs w:val="18"/>
              </w:rPr>
              <w:t>ручная</w:t>
            </w:r>
          </w:p>
        </w:tc>
        <w:tc>
          <w:tcPr>
            <w:tcW w:w="2409" w:type="dxa"/>
            <w:vAlign w:val="center"/>
          </w:tcPr>
          <w:p w14:paraId="01217E43" w14:textId="5D979991" w:rsidR="00C36C7C" w:rsidRPr="00C36C7C" w:rsidRDefault="005813E1" w:rsidP="003158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97D91">
              <w:rPr>
                <w:rFonts w:ascii="Tahoma" w:hAnsi="Tahoma" w:cs="Tahoma"/>
                <w:sz w:val="18"/>
                <w:szCs w:val="18"/>
              </w:rPr>
              <w:t>г/п не менее 3 т</w:t>
            </w:r>
          </w:p>
        </w:tc>
        <w:tc>
          <w:tcPr>
            <w:tcW w:w="709" w:type="dxa"/>
            <w:vAlign w:val="center"/>
          </w:tcPr>
          <w:p w14:paraId="7CF5895B" w14:textId="77777777" w:rsidR="00C36C7C" w:rsidRPr="00C36C7C" w:rsidRDefault="00C36C7C" w:rsidP="0031589D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  <w:tr w:rsidR="00C36C7C" w:rsidRPr="00C36C7C" w14:paraId="32A5F625" w14:textId="77777777" w:rsidTr="005813E1">
        <w:trPr>
          <w:trHeight w:val="119"/>
        </w:trPr>
        <w:tc>
          <w:tcPr>
            <w:tcW w:w="500" w:type="dxa"/>
            <w:vAlign w:val="center"/>
          </w:tcPr>
          <w:p w14:paraId="0334006C" w14:textId="77777777" w:rsidR="00C36C7C" w:rsidRPr="00C36C7C" w:rsidRDefault="00C36C7C" w:rsidP="0031589D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761" w:type="dxa"/>
            <w:vAlign w:val="center"/>
          </w:tcPr>
          <w:p w14:paraId="7D00F1D8" w14:textId="77777777" w:rsidR="00C36C7C" w:rsidRPr="00C36C7C" w:rsidRDefault="00C36C7C" w:rsidP="0031589D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Самосвал</w:t>
            </w:r>
          </w:p>
        </w:tc>
        <w:tc>
          <w:tcPr>
            <w:tcW w:w="3119" w:type="dxa"/>
            <w:vAlign w:val="center"/>
          </w:tcPr>
          <w:p w14:paraId="284AD7AB" w14:textId="77777777" w:rsidR="00C36C7C" w:rsidRPr="00C36C7C" w:rsidRDefault="00C36C7C" w:rsidP="003158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C36C7C">
              <w:rPr>
                <w:rFonts w:ascii="Tahoma" w:hAnsi="Tahoma" w:cs="Tahoma"/>
                <w:sz w:val="18"/>
                <w:szCs w:val="18"/>
              </w:rPr>
              <w:t>Камаз</w:t>
            </w:r>
            <w:proofErr w:type="spellEnd"/>
            <w:r w:rsidRPr="00C36C7C">
              <w:rPr>
                <w:rFonts w:ascii="Tahoma" w:hAnsi="Tahoma" w:cs="Tahoma"/>
                <w:sz w:val="18"/>
                <w:szCs w:val="18"/>
              </w:rPr>
              <w:t xml:space="preserve"> 65111 или аналог</w:t>
            </w:r>
          </w:p>
        </w:tc>
        <w:tc>
          <w:tcPr>
            <w:tcW w:w="2409" w:type="dxa"/>
            <w:vAlign w:val="center"/>
          </w:tcPr>
          <w:p w14:paraId="5A4090C3" w14:textId="77777777" w:rsidR="00C36C7C" w:rsidRPr="00C36C7C" w:rsidRDefault="00C36C7C" w:rsidP="003158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Объем кузова от 6 м3</w:t>
            </w:r>
          </w:p>
        </w:tc>
        <w:tc>
          <w:tcPr>
            <w:tcW w:w="709" w:type="dxa"/>
            <w:vAlign w:val="center"/>
          </w:tcPr>
          <w:p w14:paraId="79FE7A47" w14:textId="77777777" w:rsidR="00C36C7C" w:rsidRPr="00C36C7C" w:rsidRDefault="00C36C7C" w:rsidP="0031589D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  <w:tr w:rsidR="00C36C7C" w:rsidRPr="00C36C7C" w14:paraId="37AB3DA0" w14:textId="77777777" w:rsidTr="005813E1">
        <w:trPr>
          <w:trHeight w:val="119"/>
        </w:trPr>
        <w:tc>
          <w:tcPr>
            <w:tcW w:w="500" w:type="dxa"/>
            <w:vAlign w:val="center"/>
          </w:tcPr>
          <w:p w14:paraId="23E0C920" w14:textId="77777777" w:rsidR="00C36C7C" w:rsidRPr="00C36C7C" w:rsidRDefault="00C36C7C" w:rsidP="0031589D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761" w:type="dxa"/>
            <w:vAlign w:val="center"/>
          </w:tcPr>
          <w:p w14:paraId="0190A8BF" w14:textId="77777777" w:rsidR="00C36C7C" w:rsidRPr="00C36C7C" w:rsidRDefault="00C36C7C" w:rsidP="0031589D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Сварочный аппарат*</w:t>
            </w:r>
          </w:p>
        </w:tc>
        <w:tc>
          <w:tcPr>
            <w:tcW w:w="3119" w:type="dxa"/>
            <w:vAlign w:val="center"/>
          </w:tcPr>
          <w:p w14:paraId="25A64BE1" w14:textId="77777777" w:rsidR="00C36C7C" w:rsidRPr="00C36C7C" w:rsidRDefault="00C36C7C" w:rsidP="003158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Форсаж – 250 М (или аналог)</w:t>
            </w:r>
          </w:p>
        </w:tc>
        <w:tc>
          <w:tcPr>
            <w:tcW w:w="2409" w:type="dxa"/>
            <w:vAlign w:val="center"/>
          </w:tcPr>
          <w:p w14:paraId="77B9BBD2" w14:textId="77777777" w:rsidR="00C36C7C" w:rsidRPr="00C36C7C" w:rsidRDefault="00C36C7C" w:rsidP="003158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 xml:space="preserve">Максимальный сварочный ток, не менее 250А </w:t>
            </w:r>
          </w:p>
        </w:tc>
        <w:tc>
          <w:tcPr>
            <w:tcW w:w="709" w:type="dxa"/>
            <w:vAlign w:val="center"/>
          </w:tcPr>
          <w:p w14:paraId="2B675EC4" w14:textId="77777777" w:rsidR="00C36C7C" w:rsidRPr="00C36C7C" w:rsidRDefault="00C36C7C" w:rsidP="0031589D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6C7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</w:tr>
    </w:tbl>
    <w:p w14:paraId="19F13E7D" w14:textId="77777777" w:rsidR="00B716F1" w:rsidRPr="00327DE5" w:rsidRDefault="00B716F1" w:rsidP="008A7E5F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0AC1A9DD" w14:textId="77777777" w:rsidR="00B9256B" w:rsidRDefault="008A7E5F" w:rsidP="00B9256B">
      <w:pPr>
        <w:pStyle w:val="aff4"/>
        <w:suppressAutoHyphens/>
        <w:ind w:left="-567" w:firstLine="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необходимо предоставить </w:t>
      </w:r>
      <w:r w:rsidR="002B0F44" w:rsidRPr="006F1C51">
        <w:rPr>
          <w:rFonts w:ascii="Tahoma" w:hAnsi="Tahoma" w:cs="Tahoma"/>
          <w:bCs/>
          <w:sz w:val="18"/>
          <w:szCs w:val="18"/>
        </w:rPr>
        <w:t>Ф</w:t>
      </w:r>
      <w:r w:rsidRPr="006F1C51">
        <w:rPr>
          <w:rFonts w:ascii="Tahoma" w:hAnsi="Tahoma" w:cs="Tahoma"/>
          <w:bCs/>
          <w:sz w:val="18"/>
          <w:szCs w:val="18"/>
        </w:rPr>
        <w:t xml:space="preserve">орму </w:t>
      </w:r>
      <w:r w:rsidR="002B0F44" w:rsidRPr="006F1C51">
        <w:rPr>
          <w:rFonts w:ascii="Tahoma" w:hAnsi="Tahoma" w:cs="Tahoma"/>
          <w:bCs/>
          <w:sz w:val="18"/>
          <w:szCs w:val="18"/>
        </w:rPr>
        <w:t xml:space="preserve">приложения </w:t>
      </w:r>
      <w:r w:rsidRPr="006F1C51">
        <w:rPr>
          <w:rFonts w:ascii="Tahoma" w:hAnsi="Tahoma" w:cs="Tahoma"/>
          <w:bCs/>
          <w:sz w:val="18"/>
          <w:szCs w:val="18"/>
        </w:rPr>
        <w:t xml:space="preserve">№ </w:t>
      </w:r>
      <w:r w:rsidR="002B0F44" w:rsidRPr="006F1C51">
        <w:rPr>
          <w:rFonts w:ascii="Tahoma" w:hAnsi="Tahoma" w:cs="Tahoma"/>
          <w:bCs/>
          <w:sz w:val="18"/>
          <w:szCs w:val="18"/>
        </w:rPr>
        <w:t>6</w:t>
      </w:r>
      <w:r w:rsidRPr="006F1C51">
        <w:rPr>
          <w:rFonts w:ascii="Tahoma" w:hAnsi="Tahoma" w:cs="Tahoma"/>
          <w:bCs/>
          <w:sz w:val="18"/>
          <w:szCs w:val="18"/>
        </w:rPr>
        <w:t xml:space="preserve"> Блока 4 </w:t>
      </w:r>
      <w:r w:rsidR="00B9256B" w:rsidRPr="006F1C51">
        <w:rPr>
          <w:rFonts w:ascii="Tahoma" w:hAnsi="Tahoma" w:cs="Tahoma"/>
          <w:bCs/>
          <w:sz w:val="18"/>
          <w:szCs w:val="18"/>
        </w:rPr>
        <w:t>с предоставлением копий документов, подтверждающих право собственности или аренды</w:t>
      </w:r>
      <w:r w:rsidR="00B9256B">
        <w:rPr>
          <w:rFonts w:ascii="Tahoma" w:hAnsi="Tahoma" w:cs="Tahoma"/>
          <w:bCs/>
          <w:sz w:val="18"/>
          <w:szCs w:val="18"/>
        </w:rPr>
        <w:t xml:space="preserve"> </w:t>
      </w:r>
      <w:r w:rsidR="00B9256B" w:rsidRPr="00A75CB9">
        <w:rPr>
          <w:rFonts w:ascii="Tahoma" w:hAnsi="Tahoma" w:cs="Tahoma"/>
          <w:bCs/>
          <w:sz w:val="18"/>
          <w:szCs w:val="18"/>
        </w:rPr>
        <w:t>(копий документов, подтверждающих наличие на учете объектов основных средств в бухгалтерском учете (актов о приемке-передаче объекта основных средств по форме № ОС-1 и/или инвентарных карточек учета объектов основных средств по форме №ОС-6, утвержденным Постановлением Госкомстата России от 21.01.2003 № 7, или иной документ подтверждающий наличие объекта основных средств) и/или копии подписанных с двух сторон договоров на приобретение оборудования (в том числе, предварительных и под отлагательным условием))</w:t>
      </w:r>
      <w:r w:rsidR="00B9256B" w:rsidRPr="006F1C51">
        <w:rPr>
          <w:rFonts w:ascii="Tahoma" w:hAnsi="Tahoma" w:cs="Tahoma"/>
          <w:bCs/>
          <w:sz w:val="18"/>
          <w:szCs w:val="18"/>
        </w:rPr>
        <w:t>.</w:t>
      </w:r>
    </w:p>
    <w:p w14:paraId="3C365D6C" w14:textId="7419543D" w:rsidR="00492299" w:rsidRPr="006F1C51" w:rsidRDefault="00492299" w:rsidP="00492299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    </w:t>
      </w:r>
    </w:p>
    <w:p w14:paraId="0CAAC8DC" w14:textId="6C067F66" w:rsidR="00492299" w:rsidRDefault="00492299" w:rsidP="00492299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6F1C51">
        <w:rPr>
          <w:rFonts w:ascii="Tahoma" w:hAnsi="Tahoma" w:cs="Tahoma"/>
          <w:bCs/>
          <w:sz w:val="18"/>
          <w:szCs w:val="18"/>
        </w:rPr>
        <w:t>субарендодателем</w:t>
      </w:r>
      <w:proofErr w:type="spellEnd"/>
      <w:r w:rsidRPr="006F1C51">
        <w:rPr>
          <w:rFonts w:ascii="Tahoma" w:hAnsi="Tahoma" w:cs="Tahoma"/>
          <w:bCs/>
          <w:sz w:val="18"/>
          <w:szCs w:val="18"/>
        </w:rPr>
        <w:t xml:space="preserve"> (в случае заключения договоров субаренды).</w:t>
      </w:r>
    </w:p>
    <w:p w14:paraId="6B919ADD" w14:textId="77777777" w:rsidR="00C36C7C" w:rsidRPr="006F1C51" w:rsidRDefault="00C36C7C" w:rsidP="00C36C7C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*</w:t>
      </w:r>
      <w:r w:rsidRPr="000A4584">
        <w:rPr>
          <w:rFonts w:ascii="Tahoma" w:hAnsi="Tahoma" w:cs="Tahoma"/>
          <w:bCs/>
          <w:sz w:val="18"/>
          <w:szCs w:val="18"/>
        </w:rPr>
        <w:t xml:space="preserve">Сварочное оборудование </w:t>
      </w:r>
      <w:r>
        <w:rPr>
          <w:rFonts w:ascii="Tahoma" w:hAnsi="Tahoma" w:cs="Tahoma"/>
          <w:bCs/>
          <w:sz w:val="18"/>
          <w:szCs w:val="18"/>
        </w:rPr>
        <w:t xml:space="preserve">должно иметь аттестацию НАКС </w:t>
      </w:r>
      <w:r w:rsidRPr="000A4584">
        <w:rPr>
          <w:rFonts w:ascii="Tahoma" w:hAnsi="Tahoma" w:cs="Tahoma"/>
          <w:bCs/>
          <w:sz w:val="18"/>
          <w:szCs w:val="18"/>
        </w:rPr>
        <w:t>(подтверждается копиями аттестационных документов).</w:t>
      </w:r>
    </w:p>
    <w:p w14:paraId="5B929C31" w14:textId="77777777" w:rsidR="008A7E5F" w:rsidRPr="006F1C51" w:rsidRDefault="008A7E5F" w:rsidP="008A7E5F">
      <w:pPr>
        <w:suppressAutoHyphens/>
        <w:ind w:left="-567"/>
        <w:jc w:val="both"/>
        <w:rPr>
          <w:rFonts w:ascii="Tahoma" w:hAnsi="Tahoma" w:cs="Tahoma"/>
          <w:sz w:val="18"/>
          <w:szCs w:val="18"/>
        </w:rPr>
      </w:pPr>
    </w:p>
    <w:p w14:paraId="7BAFCCE4" w14:textId="067BD78D" w:rsidR="00C36C7C" w:rsidRPr="006F1C51" w:rsidRDefault="008A7E5F" w:rsidP="00176398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>3</w:t>
      </w:r>
      <w:r w:rsidRPr="006F1C51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6F1C51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6F1C51">
        <w:rPr>
          <w:rFonts w:ascii="Tahoma" w:hAnsi="Tahoma" w:cs="Tahoma"/>
          <w:bCs/>
          <w:sz w:val="18"/>
          <w:szCs w:val="18"/>
        </w:rPr>
        <w:t>, учитывается общее количество МТР.</w:t>
      </w:r>
    </w:p>
    <w:p w14:paraId="3D090309" w14:textId="77777777" w:rsidR="008A7E5F" w:rsidRPr="006F1C51" w:rsidRDefault="008A7E5F" w:rsidP="008A7E5F">
      <w:pPr>
        <w:pStyle w:val="af4"/>
        <w:suppressAutoHyphens/>
        <w:spacing w:after="0"/>
        <w:ind w:left="567" w:right="-79"/>
        <w:jc w:val="both"/>
        <w:rPr>
          <w:rFonts w:ascii="Tahoma" w:hAnsi="Tahoma" w:cs="Tahoma"/>
          <w:sz w:val="18"/>
          <w:szCs w:val="18"/>
        </w:rPr>
      </w:pPr>
    </w:p>
    <w:p w14:paraId="33795FCA" w14:textId="7E093E5C" w:rsidR="00B744CF" w:rsidRPr="006F1C51" w:rsidRDefault="00B744CF" w:rsidP="00B744CF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Внимание! Форму приложения № </w:t>
      </w:r>
      <w:r w:rsidR="002B0F44" w:rsidRPr="006F1C51">
        <w:rPr>
          <w:rFonts w:ascii="Tahoma" w:hAnsi="Tahoma" w:cs="Tahoma"/>
          <w:bCs/>
          <w:color w:val="FF0000"/>
          <w:sz w:val="18"/>
          <w:szCs w:val="18"/>
        </w:rPr>
        <w:t>6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 «</w:t>
      </w:r>
      <w:r w:rsidR="00292B02">
        <w:rPr>
          <w:rFonts w:ascii="Tahoma" w:hAnsi="Tahoma" w:cs="Tahoma"/>
          <w:bCs/>
          <w:color w:val="FF0000"/>
          <w:sz w:val="18"/>
          <w:szCs w:val="18"/>
        </w:rPr>
        <w:t>Справка</w:t>
      </w:r>
      <w:r w:rsidR="00292B02" w:rsidRPr="00292B02">
        <w:t xml:space="preserve"> </w:t>
      </w:r>
      <w:r w:rsidR="00292B02" w:rsidRPr="00292B02">
        <w:rPr>
          <w:rFonts w:ascii="Tahoma" w:hAnsi="Tahoma" w:cs="Tahoma"/>
          <w:bCs/>
          <w:color w:val="FF0000"/>
          <w:sz w:val="18"/>
          <w:szCs w:val="18"/>
        </w:rPr>
        <w:t>о материально-технических ресурсах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>»</w:t>
      </w:r>
    </w:p>
    <w:p w14:paraId="3E6273E5" w14:textId="7AD41717" w:rsidR="00E602A0" w:rsidRPr="00176398" w:rsidRDefault="00B744CF" w:rsidP="00176398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>и подтверждающие документы к ней, необходимо предоставить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  <w:r w:rsidR="00292B02" w:rsidRPr="00292B02">
        <w:rPr>
          <w:rFonts w:ascii="Tahoma" w:hAnsi="Tahoma" w:cs="Tahoma"/>
          <w:color w:val="FF0000"/>
          <w:sz w:val="18"/>
          <w:szCs w:val="18"/>
        </w:rPr>
        <w:t xml:space="preserve"> </w:t>
      </w:r>
      <w:r w:rsidR="00292B02" w:rsidRPr="00747E78">
        <w:rPr>
          <w:rFonts w:ascii="Tahoma" w:hAnsi="Tahoma" w:cs="Tahoma"/>
          <w:color w:val="FF0000"/>
          <w:sz w:val="18"/>
          <w:szCs w:val="18"/>
        </w:rPr>
        <w:t>(отсутствие данной формы и документов по критериям, не является основание для отклонения заявки).</w:t>
      </w:r>
    </w:p>
    <w:p w14:paraId="45279633" w14:textId="5C1EE107" w:rsidR="00E602A0" w:rsidRDefault="00E602A0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sectPr w:rsidR="00E602A0" w:rsidSect="00176398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276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8F819" w14:textId="77777777" w:rsidR="00C50C36" w:rsidRDefault="00C50C36">
      <w:r>
        <w:separator/>
      </w:r>
    </w:p>
  </w:endnote>
  <w:endnote w:type="continuationSeparator" w:id="0">
    <w:p w14:paraId="37507CA2" w14:textId="77777777" w:rsidR="00C50C36" w:rsidRDefault="00C5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27555B6E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52725E">
          <w:rPr>
            <w:rFonts w:ascii="Tahoma" w:hAnsi="Tahoma" w:cs="Tahoma"/>
            <w:noProof/>
            <w:sz w:val="20"/>
            <w:szCs w:val="20"/>
          </w:rPr>
          <w:t>1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AEE86" w14:textId="77777777" w:rsidR="00C50C36" w:rsidRDefault="00C50C36">
      <w:r>
        <w:separator/>
      </w:r>
    </w:p>
  </w:footnote>
  <w:footnote w:type="continuationSeparator" w:id="0">
    <w:p w14:paraId="36BCFE26" w14:textId="77777777" w:rsidR="00C50C36" w:rsidRDefault="00C50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41C7A"/>
    <w:multiLevelType w:val="hybridMultilevel"/>
    <w:tmpl w:val="526C88C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0B9767C"/>
    <w:multiLevelType w:val="hybridMultilevel"/>
    <w:tmpl w:val="CCC2BABA"/>
    <w:lvl w:ilvl="0" w:tplc="F4F8901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9" w15:restartNumberingAfterBreak="0">
    <w:nsid w:val="53DD1F90"/>
    <w:multiLevelType w:val="hybridMultilevel"/>
    <w:tmpl w:val="3A98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3E4C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3A51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0096"/>
    <w:rsid w:val="000D11F5"/>
    <w:rsid w:val="000D4D5E"/>
    <w:rsid w:val="000D7004"/>
    <w:rsid w:val="000E01C8"/>
    <w:rsid w:val="000E0B5F"/>
    <w:rsid w:val="000E12EC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5D0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4B81"/>
    <w:rsid w:val="0016528A"/>
    <w:rsid w:val="0016556A"/>
    <w:rsid w:val="0016585A"/>
    <w:rsid w:val="00172DE5"/>
    <w:rsid w:val="00174F74"/>
    <w:rsid w:val="0017567E"/>
    <w:rsid w:val="00175DA6"/>
    <w:rsid w:val="00176398"/>
    <w:rsid w:val="00184483"/>
    <w:rsid w:val="00184FF3"/>
    <w:rsid w:val="001852DB"/>
    <w:rsid w:val="001868A5"/>
    <w:rsid w:val="00186EA1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351E"/>
    <w:rsid w:val="00285006"/>
    <w:rsid w:val="00287263"/>
    <w:rsid w:val="00287770"/>
    <w:rsid w:val="00291DF0"/>
    <w:rsid w:val="00292B02"/>
    <w:rsid w:val="002930AC"/>
    <w:rsid w:val="0029423D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B7B85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10C9"/>
    <w:rsid w:val="00303BD4"/>
    <w:rsid w:val="00304E8D"/>
    <w:rsid w:val="00305487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27DE5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332A"/>
    <w:rsid w:val="00394262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369"/>
    <w:rsid w:val="003B1457"/>
    <w:rsid w:val="003B2904"/>
    <w:rsid w:val="003B3DF0"/>
    <w:rsid w:val="003B52C2"/>
    <w:rsid w:val="003B6907"/>
    <w:rsid w:val="003C066E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1DBB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F59"/>
    <w:rsid w:val="004E0B9E"/>
    <w:rsid w:val="004E1126"/>
    <w:rsid w:val="004E200C"/>
    <w:rsid w:val="004E31A0"/>
    <w:rsid w:val="004F0B66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25E"/>
    <w:rsid w:val="00527886"/>
    <w:rsid w:val="00530D3B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625A"/>
    <w:rsid w:val="00567738"/>
    <w:rsid w:val="005708A9"/>
    <w:rsid w:val="0057334B"/>
    <w:rsid w:val="005736A0"/>
    <w:rsid w:val="00573846"/>
    <w:rsid w:val="00573DFC"/>
    <w:rsid w:val="005773F6"/>
    <w:rsid w:val="005813E1"/>
    <w:rsid w:val="005833B6"/>
    <w:rsid w:val="00585953"/>
    <w:rsid w:val="005871DD"/>
    <w:rsid w:val="00591502"/>
    <w:rsid w:val="00592201"/>
    <w:rsid w:val="0059270E"/>
    <w:rsid w:val="0059594B"/>
    <w:rsid w:val="0059664B"/>
    <w:rsid w:val="005A029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30EE"/>
    <w:rsid w:val="005D53DC"/>
    <w:rsid w:val="005D5BF6"/>
    <w:rsid w:val="005D60A9"/>
    <w:rsid w:val="005E5A25"/>
    <w:rsid w:val="005F0DBF"/>
    <w:rsid w:val="005F3DB8"/>
    <w:rsid w:val="005F41CB"/>
    <w:rsid w:val="005F47D6"/>
    <w:rsid w:val="005F7C47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835"/>
    <w:rsid w:val="00627933"/>
    <w:rsid w:val="00627ED1"/>
    <w:rsid w:val="00630830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7058E"/>
    <w:rsid w:val="00670744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3040"/>
    <w:rsid w:val="00744C0B"/>
    <w:rsid w:val="00744F5B"/>
    <w:rsid w:val="00745740"/>
    <w:rsid w:val="00745A3C"/>
    <w:rsid w:val="00747B2E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274B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6C4B"/>
    <w:rsid w:val="007D6D3D"/>
    <w:rsid w:val="007D76B5"/>
    <w:rsid w:val="007E19F3"/>
    <w:rsid w:val="007E731C"/>
    <w:rsid w:val="007F0811"/>
    <w:rsid w:val="007F1F18"/>
    <w:rsid w:val="007F2FD2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4D5"/>
    <w:rsid w:val="008164F6"/>
    <w:rsid w:val="00817CCB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1878"/>
    <w:rsid w:val="0085250A"/>
    <w:rsid w:val="008543FB"/>
    <w:rsid w:val="00860556"/>
    <w:rsid w:val="00864B0D"/>
    <w:rsid w:val="00866211"/>
    <w:rsid w:val="00866264"/>
    <w:rsid w:val="00867EE2"/>
    <w:rsid w:val="00871A8B"/>
    <w:rsid w:val="0087217F"/>
    <w:rsid w:val="0087227D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3BEB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2F1B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2FD0"/>
    <w:rsid w:val="00954907"/>
    <w:rsid w:val="00961586"/>
    <w:rsid w:val="00961704"/>
    <w:rsid w:val="0096213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AD4"/>
    <w:rsid w:val="009E25BE"/>
    <w:rsid w:val="009E496F"/>
    <w:rsid w:val="009E6429"/>
    <w:rsid w:val="009E6A1E"/>
    <w:rsid w:val="009E7DC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A40"/>
    <w:rsid w:val="00A33C0C"/>
    <w:rsid w:val="00A33ECA"/>
    <w:rsid w:val="00A371D1"/>
    <w:rsid w:val="00A374B9"/>
    <w:rsid w:val="00A41FF7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3DAA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6857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75A"/>
    <w:rsid w:val="00B24D9F"/>
    <w:rsid w:val="00B27D4D"/>
    <w:rsid w:val="00B304CA"/>
    <w:rsid w:val="00B304E7"/>
    <w:rsid w:val="00B30A8C"/>
    <w:rsid w:val="00B317FF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256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D13"/>
    <w:rsid w:val="00BF6E79"/>
    <w:rsid w:val="00C0092A"/>
    <w:rsid w:val="00C033D6"/>
    <w:rsid w:val="00C038B6"/>
    <w:rsid w:val="00C0450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C7C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0C36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B1BC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02A0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4EE7"/>
    <w:rsid w:val="00EC525A"/>
    <w:rsid w:val="00EC563B"/>
    <w:rsid w:val="00EC6DE7"/>
    <w:rsid w:val="00EC7CF2"/>
    <w:rsid w:val="00EE0F22"/>
    <w:rsid w:val="00EE56AB"/>
    <w:rsid w:val="00EE5A1C"/>
    <w:rsid w:val="00EE7A61"/>
    <w:rsid w:val="00EF28BB"/>
    <w:rsid w:val="00EF2C51"/>
    <w:rsid w:val="00EF34E0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2453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B0788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82B46-8839-483E-8F44-B1EB507A1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1215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8803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Макушина Эльвира Вячеславовна</cp:lastModifiedBy>
  <cp:revision>37</cp:revision>
  <cp:lastPrinted>2021-02-16T03:06:00Z</cp:lastPrinted>
  <dcterms:created xsi:type="dcterms:W3CDTF">2021-10-15T04:49:00Z</dcterms:created>
  <dcterms:modified xsi:type="dcterms:W3CDTF">2025-03-14T03:57:00Z</dcterms:modified>
</cp:coreProperties>
</file>